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F77" w:rsidRDefault="002B20CB" w:rsidP="00967F77">
      <w:pPr>
        <w:pStyle w:val="yiv3750001195p1"/>
        <w:shd w:val="clear" w:color="auto" w:fill="FFFFFF"/>
        <w:spacing w:before="0" w:beforeAutospacing="0" w:after="0" w:afterAutospacing="0"/>
        <w:rPr>
          <w:rStyle w:val="yiv3750001195s1"/>
          <w:rFonts w:ascii="Helvetica" w:hAnsi="Helvetica" w:cs="Helvetica"/>
          <w:b/>
          <w:color w:val="1D2228"/>
          <w:sz w:val="26"/>
          <w:szCs w:val="26"/>
        </w:rPr>
      </w:pPr>
      <w:r w:rsidRPr="005C1D62">
        <w:rPr>
          <w:rStyle w:val="yiv3750001195s1"/>
          <w:rFonts w:ascii="Helvetica" w:hAnsi="Helvetica" w:cs="Helvetica"/>
          <w:color w:val="1D2228"/>
          <w:sz w:val="26"/>
          <w:szCs w:val="26"/>
        </w:rPr>
        <w:t>Call Center Representative</w:t>
      </w:r>
      <w:r w:rsidRPr="00187698">
        <w:rPr>
          <w:rStyle w:val="yiv3750001195s1"/>
          <w:rFonts w:ascii="Helvetica" w:hAnsi="Helvetica" w:cs="Helvetica"/>
          <w:b/>
          <w:color w:val="1D2228"/>
          <w:sz w:val="26"/>
          <w:szCs w:val="26"/>
        </w:rPr>
        <w:t xml:space="preserve"> </w:t>
      </w:r>
      <w:r w:rsidR="005C1D62">
        <w:rPr>
          <w:rStyle w:val="yiv3750001195s1"/>
          <w:rFonts w:ascii="Helvetica" w:hAnsi="Helvetica" w:cs="Helvetica"/>
          <w:b/>
          <w:color w:val="1D2228"/>
          <w:sz w:val="26"/>
          <w:szCs w:val="26"/>
        </w:rPr>
        <w:t xml:space="preserve">Turkish Language </w:t>
      </w:r>
      <w:r w:rsidR="002E3336">
        <w:rPr>
          <w:rStyle w:val="yiv3750001195s1"/>
          <w:rFonts w:ascii="Helvetica" w:hAnsi="Helvetica" w:cs="Helvetica"/>
          <w:b/>
          <w:color w:val="1D2228"/>
          <w:sz w:val="26"/>
          <w:szCs w:val="26"/>
        </w:rPr>
        <w:t>(</w:t>
      </w:r>
      <w:r w:rsidR="00585D23">
        <w:rPr>
          <w:rStyle w:val="yiv3750001195s1"/>
          <w:rFonts w:ascii="Helvetica" w:hAnsi="Helvetica" w:cs="Helvetica"/>
          <w:b/>
          <w:color w:val="1D2228"/>
          <w:sz w:val="26"/>
          <w:szCs w:val="26"/>
        </w:rPr>
        <w:t xml:space="preserve">Females Only) </w:t>
      </w:r>
      <w:r w:rsidRPr="005C1D62">
        <w:rPr>
          <w:rStyle w:val="yiv3750001195s1"/>
          <w:rFonts w:ascii="Helvetica" w:hAnsi="Helvetica" w:cs="Helvetica"/>
          <w:color w:val="1D2228"/>
          <w:sz w:val="26"/>
          <w:szCs w:val="26"/>
        </w:rPr>
        <w:t>Job Description</w:t>
      </w:r>
      <w:r w:rsidR="009448F9" w:rsidRPr="00187698">
        <w:rPr>
          <w:rStyle w:val="yiv3750001195s1"/>
          <w:rFonts w:ascii="Helvetica" w:hAnsi="Helvetica" w:cs="Helvetica"/>
          <w:b/>
          <w:color w:val="1D2228"/>
          <w:sz w:val="26"/>
          <w:szCs w:val="26"/>
        </w:rPr>
        <w:t>:</w:t>
      </w:r>
    </w:p>
    <w:p w:rsidR="005C1D62" w:rsidRDefault="005C1D62" w:rsidP="00967F77">
      <w:pPr>
        <w:pStyle w:val="yiv3750001195p1"/>
        <w:shd w:val="clear" w:color="auto" w:fill="FFFFFF"/>
        <w:spacing w:before="0" w:beforeAutospacing="0" w:after="0" w:afterAutospacing="0"/>
        <w:rPr>
          <w:rStyle w:val="yiv3750001195s1"/>
          <w:rFonts w:ascii="Helvetica" w:hAnsi="Helvetica" w:cs="Helvetica"/>
          <w:b/>
          <w:color w:val="1D2228"/>
          <w:sz w:val="26"/>
          <w:szCs w:val="26"/>
        </w:rPr>
      </w:pPr>
    </w:p>
    <w:p w:rsidR="005C1D62" w:rsidRPr="00187698" w:rsidRDefault="005C1D62" w:rsidP="00967F77">
      <w:pPr>
        <w:pStyle w:val="yiv3750001195p1"/>
        <w:shd w:val="clear" w:color="auto" w:fill="FFFFFF"/>
        <w:spacing w:before="0" w:beforeAutospacing="0" w:after="0" w:afterAutospacing="0"/>
        <w:rPr>
          <w:rStyle w:val="yiv3750001195s1"/>
          <w:rFonts w:ascii="Helvetica" w:hAnsi="Helvetica" w:cs="Helvetica"/>
          <w:b/>
          <w:color w:val="1D2228"/>
          <w:sz w:val="26"/>
          <w:szCs w:val="26"/>
        </w:rPr>
      </w:pPr>
      <w:r>
        <w:rPr>
          <w:rStyle w:val="yiv3750001195s1"/>
          <w:rFonts w:ascii="Helvetica" w:hAnsi="Helvetica" w:cs="Helvetica"/>
          <w:b/>
          <w:color w:val="1D2228"/>
          <w:sz w:val="26"/>
          <w:szCs w:val="26"/>
        </w:rPr>
        <w:t xml:space="preserve">Note: Work </w:t>
      </w:r>
      <w:proofErr w:type="gramStart"/>
      <w:r>
        <w:rPr>
          <w:rStyle w:val="yiv3750001195s1"/>
          <w:rFonts w:ascii="Helvetica" w:hAnsi="Helvetica" w:cs="Helvetica"/>
          <w:b/>
          <w:color w:val="1D2228"/>
          <w:sz w:val="26"/>
          <w:szCs w:val="26"/>
        </w:rPr>
        <w:t>is done</w:t>
      </w:r>
      <w:proofErr w:type="gramEnd"/>
      <w:r>
        <w:rPr>
          <w:rStyle w:val="yiv3750001195s1"/>
          <w:rFonts w:ascii="Helvetica" w:hAnsi="Helvetica" w:cs="Helvetica"/>
          <w:b/>
          <w:color w:val="1D2228"/>
          <w:sz w:val="26"/>
          <w:szCs w:val="26"/>
        </w:rPr>
        <w:t xml:space="preserve"> in three shifts.</w:t>
      </w:r>
    </w:p>
    <w:p w:rsidR="009448F9" w:rsidRDefault="009448F9" w:rsidP="00967F77">
      <w:pPr>
        <w:pStyle w:val="yiv3750001195p1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  <w:sz w:val="26"/>
          <w:szCs w:val="26"/>
        </w:rPr>
      </w:pPr>
    </w:p>
    <w:p w:rsidR="003609D2" w:rsidRDefault="00967F77" w:rsidP="00967F77">
      <w:pPr>
        <w:pStyle w:val="yiv3750001195p1"/>
        <w:shd w:val="clear" w:color="auto" w:fill="FFFFFF"/>
        <w:spacing w:before="0" w:beforeAutospacing="0" w:after="0" w:afterAutospacing="0"/>
        <w:rPr>
          <w:rStyle w:val="yiv3750001195s1"/>
          <w:rFonts w:ascii="Helvetica" w:hAnsi="Helvetica" w:cs="Helvetica"/>
          <w:color w:val="1D2228"/>
          <w:sz w:val="26"/>
          <w:szCs w:val="26"/>
        </w:rPr>
      </w:pPr>
      <w:r>
        <w:rPr>
          <w:rStyle w:val="yiv3750001195s1"/>
          <w:rFonts w:ascii="Helvetica" w:hAnsi="Helvetica" w:cs="Helvetica"/>
          <w:color w:val="1D2228"/>
          <w:sz w:val="26"/>
          <w:szCs w:val="26"/>
        </w:rPr>
        <w:t xml:space="preserve">We are looking for a </w:t>
      </w:r>
      <w:r w:rsidR="009448F9">
        <w:rPr>
          <w:rStyle w:val="yiv3750001195s1"/>
          <w:rFonts w:ascii="Helvetica" w:hAnsi="Helvetica" w:cs="Helvetica"/>
          <w:color w:val="1D2228"/>
          <w:sz w:val="26"/>
          <w:szCs w:val="26"/>
        </w:rPr>
        <w:t xml:space="preserve">polite, professional </w:t>
      </w:r>
      <w:r>
        <w:rPr>
          <w:rStyle w:val="yiv3750001195s1"/>
          <w:rFonts w:ascii="Helvetica" w:hAnsi="Helvetica" w:cs="Helvetica"/>
          <w:color w:val="1D2228"/>
          <w:sz w:val="26"/>
          <w:szCs w:val="26"/>
        </w:rPr>
        <w:t>Call Center Representative</w:t>
      </w:r>
      <w:r w:rsidR="009448F9">
        <w:rPr>
          <w:rStyle w:val="yiv3750001195s1"/>
          <w:rFonts w:ascii="Helvetica" w:hAnsi="Helvetica" w:cs="Helvetica"/>
          <w:color w:val="1D2228"/>
          <w:sz w:val="26"/>
          <w:szCs w:val="26"/>
        </w:rPr>
        <w:t xml:space="preserve"> that will be the Key to delivering exceptional customer service to</w:t>
      </w:r>
      <w:r>
        <w:rPr>
          <w:rStyle w:val="yiv3750001195s1"/>
          <w:rFonts w:ascii="Helvetica" w:hAnsi="Helvetica" w:cs="Helvetica"/>
          <w:color w:val="1D2228"/>
          <w:sz w:val="26"/>
          <w:szCs w:val="26"/>
        </w:rPr>
        <w:t xml:space="preserve"> its</w:t>
      </w:r>
      <w:r w:rsidR="009448F9">
        <w:rPr>
          <w:rStyle w:val="yiv3750001195s1"/>
          <w:rFonts w:ascii="Helvetica" w:hAnsi="Helvetica" w:cs="Helvetica"/>
          <w:color w:val="1D2228"/>
          <w:sz w:val="26"/>
          <w:szCs w:val="26"/>
        </w:rPr>
        <w:t xml:space="preserve"> current and potential clients</w:t>
      </w:r>
      <w:r>
        <w:rPr>
          <w:rStyle w:val="yiv3750001195s1"/>
          <w:rFonts w:ascii="Helvetica" w:hAnsi="Helvetica" w:cs="Helvetica"/>
          <w:color w:val="1D2228"/>
          <w:sz w:val="26"/>
          <w:szCs w:val="26"/>
        </w:rPr>
        <w:t>. The successful candidate will be able to accept ownership for effectively solving customer issues, complaints and inquiries; keeping customer satisfaction at the core of every decision and behavior.</w:t>
      </w:r>
      <w:r w:rsidR="009448F9">
        <w:rPr>
          <w:rStyle w:val="yiv3750001195s1"/>
          <w:rFonts w:ascii="Helvetica" w:hAnsi="Helvetica" w:cs="Helvetica"/>
          <w:color w:val="1D2228"/>
          <w:sz w:val="26"/>
          <w:szCs w:val="26"/>
        </w:rPr>
        <w:t xml:space="preserve"> The candidate needs to be customer-focused</w:t>
      </w:r>
      <w:r w:rsidR="00585D23">
        <w:rPr>
          <w:rStyle w:val="yiv3750001195s1"/>
          <w:rFonts w:ascii="Helvetica" w:hAnsi="Helvetica" w:cs="Helvetica"/>
          <w:color w:val="1D2228"/>
          <w:sz w:val="26"/>
          <w:szCs w:val="26"/>
        </w:rPr>
        <w:t>, detail oriented and efficient</w:t>
      </w:r>
      <w:r w:rsidR="002E3336">
        <w:rPr>
          <w:rStyle w:val="yiv3750001195s1"/>
          <w:rFonts w:ascii="Helvetica" w:hAnsi="Helvetica" w:cs="Helvetica"/>
          <w:color w:val="1D2228"/>
          <w:sz w:val="26"/>
          <w:szCs w:val="26"/>
        </w:rPr>
        <w:t>.</w:t>
      </w:r>
    </w:p>
    <w:p w:rsidR="00585D23" w:rsidRDefault="00585D23" w:rsidP="00967F77">
      <w:pPr>
        <w:pStyle w:val="yiv3750001195p1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  <w:sz w:val="26"/>
          <w:szCs w:val="26"/>
        </w:rPr>
      </w:pPr>
    </w:p>
    <w:p w:rsidR="00967F77" w:rsidRDefault="00967F77" w:rsidP="00967F77">
      <w:pPr>
        <w:pStyle w:val="yiv3750001195p2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  <w:sz w:val="26"/>
          <w:szCs w:val="26"/>
        </w:rPr>
      </w:pPr>
    </w:p>
    <w:p w:rsidR="00967F77" w:rsidRPr="00187698" w:rsidRDefault="009448F9" w:rsidP="00967F77">
      <w:pPr>
        <w:pStyle w:val="yiv3750001195p1"/>
        <w:shd w:val="clear" w:color="auto" w:fill="FFFFFF"/>
        <w:spacing w:before="0" w:beforeAutospacing="0" w:after="0" w:afterAutospacing="0"/>
        <w:rPr>
          <w:rStyle w:val="yiv3750001195s1"/>
          <w:rFonts w:ascii="Helvetica" w:hAnsi="Helvetica" w:cs="Helvetica"/>
          <w:b/>
          <w:color w:val="1D2228"/>
          <w:sz w:val="26"/>
          <w:szCs w:val="26"/>
        </w:rPr>
      </w:pPr>
      <w:r w:rsidRPr="00187698">
        <w:rPr>
          <w:rStyle w:val="yiv3750001195s1"/>
          <w:rFonts w:ascii="Helvetica" w:hAnsi="Helvetica" w:cs="Helvetica"/>
          <w:b/>
          <w:color w:val="1D2228"/>
          <w:sz w:val="26"/>
          <w:szCs w:val="26"/>
        </w:rPr>
        <w:t xml:space="preserve">Call Center Representative </w:t>
      </w:r>
      <w:r w:rsidR="00967F77" w:rsidRPr="00187698">
        <w:rPr>
          <w:rStyle w:val="yiv3750001195s1"/>
          <w:rFonts w:ascii="Helvetica" w:hAnsi="Helvetica" w:cs="Helvetica"/>
          <w:b/>
          <w:color w:val="1D2228"/>
          <w:sz w:val="26"/>
          <w:szCs w:val="26"/>
        </w:rPr>
        <w:t>Responsibilities</w:t>
      </w:r>
      <w:r w:rsidRPr="00187698">
        <w:rPr>
          <w:rStyle w:val="yiv3750001195s1"/>
          <w:rFonts w:ascii="Helvetica" w:hAnsi="Helvetica" w:cs="Helvetica"/>
          <w:b/>
          <w:color w:val="1D2228"/>
          <w:sz w:val="26"/>
          <w:szCs w:val="26"/>
        </w:rPr>
        <w:t>:</w:t>
      </w:r>
    </w:p>
    <w:p w:rsidR="009448F9" w:rsidRDefault="009448F9" w:rsidP="00967F77">
      <w:pPr>
        <w:pStyle w:val="yiv3750001195p1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  <w:sz w:val="26"/>
          <w:szCs w:val="26"/>
        </w:rPr>
      </w:pPr>
    </w:p>
    <w:p w:rsidR="00967F77" w:rsidRDefault="00967F77" w:rsidP="002B20CB">
      <w:pPr>
        <w:pStyle w:val="yiv3750001195p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  <w:sz w:val="26"/>
          <w:szCs w:val="26"/>
        </w:rPr>
      </w:pPr>
      <w:r>
        <w:rPr>
          <w:rStyle w:val="yiv3750001195s1"/>
          <w:rFonts w:ascii="Helvetica" w:hAnsi="Helvetica" w:cs="Helvetica"/>
          <w:color w:val="1D2228"/>
          <w:sz w:val="26"/>
          <w:szCs w:val="26"/>
        </w:rPr>
        <w:t>Manage large amounts of inbound and outbound calls in a timely manner</w:t>
      </w:r>
      <w:r w:rsidR="002B20CB">
        <w:rPr>
          <w:rStyle w:val="yiv3750001195s1"/>
          <w:rFonts w:ascii="Helvetica" w:hAnsi="Helvetica" w:cs="Helvetica"/>
          <w:color w:val="1D2228"/>
          <w:sz w:val="26"/>
          <w:szCs w:val="26"/>
        </w:rPr>
        <w:t>.</w:t>
      </w:r>
      <w:bookmarkStart w:id="0" w:name="_GoBack"/>
      <w:bookmarkEnd w:id="0"/>
    </w:p>
    <w:p w:rsidR="00967F77" w:rsidRDefault="00967F77" w:rsidP="002B20CB">
      <w:pPr>
        <w:pStyle w:val="yiv3750001195p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  <w:sz w:val="26"/>
          <w:szCs w:val="26"/>
        </w:rPr>
      </w:pPr>
      <w:r>
        <w:rPr>
          <w:rStyle w:val="yiv3750001195s1"/>
          <w:rFonts w:ascii="Helvetica" w:hAnsi="Helvetica" w:cs="Helvetica"/>
          <w:color w:val="1D2228"/>
          <w:sz w:val="26"/>
          <w:szCs w:val="26"/>
        </w:rPr>
        <w:t>Follow communication “scripts” when handling different topics</w:t>
      </w:r>
      <w:r w:rsidR="002B20CB">
        <w:rPr>
          <w:rStyle w:val="yiv3750001195s1"/>
          <w:rFonts w:ascii="Helvetica" w:hAnsi="Helvetica" w:cs="Helvetica"/>
          <w:color w:val="1D2228"/>
          <w:sz w:val="26"/>
          <w:szCs w:val="26"/>
        </w:rPr>
        <w:t>.</w:t>
      </w:r>
    </w:p>
    <w:p w:rsidR="00967F77" w:rsidRDefault="00967F77" w:rsidP="002B20CB">
      <w:pPr>
        <w:pStyle w:val="yiv3750001195p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  <w:sz w:val="26"/>
          <w:szCs w:val="26"/>
        </w:rPr>
      </w:pPr>
      <w:r>
        <w:rPr>
          <w:rStyle w:val="yiv3750001195s1"/>
          <w:rFonts w:ascii="Helvetica" w:hAnsi="Helvetica" w:cs="Helvetica"/>
          <w:color w:val="1D2228"/>
          <w:sz w:val="26"/>
          <w:szCs w:val="26"/>
        </w:rPr>
        <w:t>Identify customers’ needs, clarify information, research every issue and provide solutions and/or alternatives</w:t>
      </w:r>
      <w:r w:rsidR="002B20CB">
        <w:rPr>
          <w:rStyle w:val="yiv3750001195s1"/>
          <w:rFonts w:ascii="Helvetica" w:hAnsi="Helvetica" w:cs="Helvetica"/>
          <w:color w:val="1D2228"/>
          <w:sz w:val="26"/>
          <w:szCs w:val="26"/>
        </w:rPr>
        <w:t>.</w:t>
      </w:r>
    </w:p>
    <w:p w:rsidR="00967F77" w:rsidRDefault="002B20CB" w:rsidP="002B20CB">
      <w:pPr>
        <w:pStyle w:val="yiv3750001195p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  <w:sz w:val="26"/>
          <w:szCs w:val="26"/>
        </w:rPr>
      </w:pPr>
      <w:r>
        <w:rPr>
          <w:rStyle w:val="yiv3750001195s1"/>
          <w:rFonts w:ascii="Helvetica" w:hAnsi="Helvetica" w:cs="Helvetica"/>
          <w:color w:val="1D2228"/>
          <w:sz w:val="26"/>
          <w:szCs w:val="26"/>
        </w:rPr>
        <w:t>Engaging in active listening with callers, confirming or clarifying information.</w:t>
      </w:r>
    </w:p>
    <w:p w:rsidR="00967F77" w:rsidRDefault="00967F77" w:rsidP="002B20CB">
      <w:pPr>
        <w:pStyle w:val="yiv3750001195p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  <w:sz w:val="26"/>
          <w:szCs w:val="26"/>
        </w:rPr>
      </w:pPr>
      <w:r>
        <w:rPr>
          <w:rStyle w:val="yiv3750001195s1"/>
          <w:rFonts w:ascii="Helvetica" w:hAnsi="Helvetica" w:cs="Helvetica"/>
          <w:color w:val="1D2228"/>
          <w:sz w:val="26"/>
          <w:szCs w:val="26"/>
        </w:rPr>
        <w:t>Build sustainable relationships and engage customers by taking the extra mile</w:t>
      </w:r>
      <w:r w:rsidR="002B20CB">
        <w:rPr>
          <w:rStyle w:val="yiv3750001195s1"/>
          <w:rFonts w:ascii="Helvetica" w:hAnsi="Helvetica" w:cs="Helvetica"/>
          <w:color w:val="1D2228"/>
          <w:sz w:val="26"/>
          <w:szCs w:val="26"/>
        </w:rPr>
        <w:t>.</w:t>
      </w:r>
    </w:p>
    <w:p w:rsidR="00967F77" w:rsidRPr="00187698" w:rsidRDefault="00967F77" w:rsidP="00967F77">
      <w:pPr>
        <w:pStyle w:val="yiv3750001195p2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color w:val="1D2228"/>
          <w:sz w:val="26"/>
          <w:szCs w:val="26"/>
        </w:rPr>
      </w:pPr>
    </w:p>
    <w:p w:rsidR="00967F77" w:rsidRDefault="002B20CB" w:rsidP="00967F77">
      <w:pPr>
        <w:pStyle w:val="yiv3750001195p1"/>
        <w:shd w:val="clear" w:color="auto" w:fill="FFFFFF"/>
        <w:spacing w:before="0" w:beforeAutospacing="0" w:after="0" w:afterAutospacing="0"/>
        <w:rPr>
          <w:rStyle w:val="yiv3750001195s1"/>
          <w:rFonts w:ascii="Helvetica" w:hAnsi="Helvetica" w:cs="Helvetica"/>
          <w:b/>
          <w:color w:val="1D2228"/>
          <w:sz w:val="26"/>
          <w:szCs w:val="26"/>
        </w:rPr>
      </w:pPr>
      <w:r w:rsidRPr="00187698">
        <w:rPr>
          <w:rStyle w:val="yiv3750001195s1"/>
          <w:rFonts w:ascii="Helvetica" w:hAnsi="Helvetica" w:cs="Helvetica"/>
          <w:b/>
          <w:color w:val="1D2228"/>
          <w:sz w:val="26"/>
          <w:szCs w:val="26"/>
        </w:rPr>
        <w:t xml:space="preserve">Call Center Representative </w:t>
      </w:r>
      <w:r w:rsidR="00967F77" w:rsidRPr="00187698">
        <w:rPr>
          <w:rStyle w:val="yiv3750001195s1"/>
          <w:rFonts w:ascii="Helvetica" w:hAnsi="Helvetica" w:cs="Helvetica"/>
          <w:b/>
          <w:color w:val="1D2228"/>
          <w:sz w:val="26"/>
          <w:szCs w:val="26"/>
        </w:rPr>
        <w:t>Requirements</w:t>
      </w:r>
      <w:r w:rsidRPr="00187698">
        <w:rPr>
          <w:rStyle w:val="yiv3750001195s1"/>
          <w:rFonts w:ascii="Helvetica" w:hAnsi="Helvetica" w:cs="Helvetica"/>
          <w:b/>
          <w:color w:val="1D2228"/>
          <w:sz w:val="26"/>
          <w:szCs w:val="26"/>
        </w:rPr>
        <w:t>:</w:t>
      </w:r>
    </w:p>
    <w:p w:rsidR="003E1F07" w:rsidRPr="00187698" w:rsidRDefault="003E1F07" w:rsidP="003E1F07">
      <w:pPr>
        <w:pStyle w:val="yiv3750001195p1"/>
        <w:shd w:val="clear" w:color="auto" w:fill="FFFFFF"/>
        <w:spacing w:before="0" w:beforeAutospacing="0" w:after="0" w:afterAutospacing="0"/>
        <w:ind w:left="720"/>
        <w:rPr>
          <w:rStyle w:val="yiv3750001195s1"/>
          <w:rFonts w:ascii="Helvetica" w:hAnsi="Helvetica" w:cs="Helvetica"/>
          <w:b/>
          <w:color w:val="1D2228"/>
          <w:sz w:val="26"/>
          <w:szCs w:val="26"/>
        </w:rPr>
      </w:pPr>
    </w:p>
    <w:p w:rsidR="002B20CB" w:rsidRDefault="003E1F07" w:rsidP="003E1F07">
      <w:pPr>
        <w:pStyle w:val="yiv3750001195p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yiv3750001195s1"/>
          <w:rFonts w:ascii="Helvetica" w:hAnsi="Helvetica" w:cs="Helvetica"/>
          <w:color w:val="1D2228"/>
          <w:sz w:val="26"/>
          <w:szCs w:val="26"/>
        </w:rPr>
      </w:pPr>
      <w:r>
        <w:rPr>
          <w:rStyle w:val="yiv3750001195s1"/>
          <w:rFonts w:ascii="Helvetica" w:hAnsi="Helvetica" w:cs="Helvetica"/>
          <w:color w:val="1D2228"/>
          <w:sz w:val="26"/>
          <w:szCs w:val="26"/>
        </w:rPr>
        <w:t>Excellent knowledge of Turkish Language</w:t>
      </w:r>
      <w:r w:rsidR="003609D2">
        <w:rPr>
          <w:rStyle w:val="yiv3750001195s1"/>
          <w:rFonts w:ascii="Helvetica" w:hAnsi="Helvetica" w:cs="Helvetica"/>
          <w:color w:val="1D2228"/>
          <w:sz w:val="26"/>
          <w:szCs w:val="26"/>
        </w:rPr>
        <w:t xml:space="preserve"> is mandatory</w:t>
      </w:r>
      <w:r>
        <w:rPr>
          <w:rStyle w:val="yiv3750001195s1"/>
          <w:rFonts w:ascii="Helvetica" w:hAnsi="Helvetica" w:cs="Helvetica"/>
          <w:color w:val="1D2228"/>
          <w:sz w:val="26"/>
          <w:szCs w:val="26"/>
        </w:rPr>
        <w:t>(any additional language is a plus)</w:t>
      </w:r>
    </w:p>
    <w:p w:rsidR="002B20CB" w:rsidRDefault="002B20CB" w:rsidP="002B20CB">
      <w:pPr>
        <w:pStyle w:val="yiv3750001195p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  <w:sz w:val="26"/>
          <w:szCs w:val="26"/>
        </w:rPr>
      </w:pPr>
      <w:r>
        <w:rPr>
          <w:rFonts w:ascii="Helvetica" w:hAnsi="Helvetica" w:cs="Helvetica"/>
          <w:color w:val="1D2228"/>
          <w:sz w:val="26"/>
          <w:szCs w:val="26"/>
        </w:rPr>
        <w:t>High School Diploma or equivalent.</w:t>
      </w:r>
    </w:p>
    <w:p w:rsidR="00EB77FB" w:rsidRDefault="00EB77FB" w:rsidP="002B20CB">
      <w:pPr>
        <w:pStyle w:val="yiv3750001195p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  <w:sz w:val="26"/>
          <w:szCs w:val="26"/>
        </w:rPr>
      </w:pPr>
      <w:r>
        <w:rPr>
          <w:rFonts w:ascii="Helvetica" w:hAnsi="Helvetica" w:cs="Helvetica"/>
          <w:color w:val="1D2228"/>
          <w:sz w:val="26"/>
          <w:szCs w:val="26"/>
        </w:rPr>
        <w:t>Team oriented;</w:t>
      </w:r>
    </w:p>
    <w:p w:rsidR="00EB77FB" w:rsidRDefault="00EB77FB" w:rsidP="002B20CB">
      <w:pPr>
        <w:pStyle w:val="yiv3750001195p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  <w:sz w:val="26"/>
          <w:szCs w:val="26"/>
        </w:rPr>
      </w:pPr>
      <w:r>
        <w:rPr>
          <w:rFonts w:ascii="Helvetica" w:hAnsi="Helvetica" w:cs="Helvetica"/>
          <w:color w:val="1D2228"/>
          <w:sz w:val="26"/>
          <w:szCs w:val="26"/>
        </w:rPr>
        <w:t>Any Nationality is fine;</w:t>
      </w:r>
    </w:p>
    <w:p w:rsidR="007D68E1" w:rsidRDefault="007D68E1"/>
    <w:sectPr w:rsidR="007D68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1705F"/>
    <w:multiLevelType w:val="hybridMultilevel"/>
    <w:tmpl w:val="ECBA6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A32BC"/>
    <w:multiLevelType w:val="hybridMultilevel"/>
    <w:tmpl w:val="63041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E0101"/>
    <w:multiLevelType w:val="hybridMultilevel"/>
    <w:tmpl w:val="42BC9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F77"/>
    <w:rsid w:val="00187698"/>
    <w:rsid w:val="002A17D3"/>
    <w:rsid w:val="002B20CB"/>
    <w:rsid w:val="002E3336"/>
    <w:rsid w:val="003609D2"/>
    <w:rsid w:val="00365186"/>
    <w:rsid w:val="003C78A6"/>
    <w:rsid w:val="003E1F07"/>
    <w:rsid w:val="00585D23"/>
    <w:rsid w:val="005C1D62"/>
    <w:rsid w:val="007D68E1"/>
    <w:rsid w:val="00942416"/>
    <w:rsid w:val="009448F9"/>
    <w:rsid w:val="00967F77"/>
    <w:rsid w:val="00AF5305"/>
    <w:rsid w:val="00D20EB3"/>
    <w:rsid w:val="00DC0E18"/>
    <w:rsid w:val="00EB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6022F7-9A6C-4CD9-B9B9-1C273405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3750001195p1">
    <w:name w:val="yiv3750001195p1"/>
    <w:basedOn w:val="Normal"/>
    <w:rsid w:val="00967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3750001195s1">
    <w:name w:val="yiv3750001195s1"/>
    <w:basedOn w:val="DefaultParagraphFont"/>
    <w:rsid w:val="00967F77"/>
  </w:style>
  <w:style w:type="paragraph" w:customStyle="1" w:styleId="yiv3750001195p2">
    <w:name w:val="yiv3750001195p2"/>
    <w:basedOn w:val="Normal"/>
    <w:rsid w:val="00967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5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Manager</dc:creator>
  <cp:keywords/>
  <dc:description/>
  <cp:lastModifiedBy>User 123</cp:lastModifiedBy>
  <cp:revision>2</cp:revision>
  <dcterms:created xsi:type="dcterms:W3CDTF">2021-01-13T11:15:00Z</dcterms:created>
  <dcterms:modified xsi:type="dcterms:W3CDTF">2021-01-13T11:15:00Z</dcterms:modified>
</cp:coreProperties>
</file>